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00"/>
  <w:body>
    <w:tbl>
      <w:tblPr>
        <w:tblStyle w:val="TableGrid"/>
        <w:tblW w:w="0" w:type="auto"/>
        <w:tblLook w:val="04A0" w:firstRow="1" w:lastRow="0" w:firstColumn="1" w:lastColumn="0" w:noHBand="0" w:noVBand="1"/>
      </w:tblPr>
      <w:tblGrid>
        <w:gridCol w:w="265"/>
        <w:gridCol w:w="2633"/>
        <w:gridCol w:w="6187"/>
        <w:gridCol w:w="265"/>
      </w:tblGrid>
      <w:tr w:rsidR="00D07D14" w:rsidTr="00333307">
        <w:trPr>
          <w:trHeight w:val="980"/>
        </w:trPr>
        <w:tc>
          <w:tcPr>
            <w:tcW w:w="9350" w:type="dxa"/>
            <w:gridSpan w:val="4"/>
            <w:shd w:val="clear" w:color="auto" w:fill="FFFFFF" w:themeFill="background1"/>
          </w:tcPr>
          <w:p w:rsidR="00D07D14" w:rsidRPr="006939AC" w:rsidRDefault="00D07D14" w:rsidP="00CE5FCC">
            <w:pPr>
              <w:jc w:val="center"/>
              <w:rPr>
                <w:rStyle w:val="style196"/>
                <w:sz w:val="14"/>
              </w:rPr>
            </w:pPr>
            <w:r w:rsidRPr="006939AC">
              <w:rPr>
                <w:rStyle w:val="style196"/>
                <w:sz w:val="14"/>
              </w:rPr>
              <w:br/>
            </w:r>
            <w:r w:rsidR="003D24EE">
              <w:rPr>
                <w:noProof/>
                <w:sz w:val="14"/>
                <w:lang w:val="en-GB" w:eastAsia="en-GB"/>
              </w:rPr>
              <w:drawing>
                <wp:inline distT="0" distB="0" distL="0" distR="0" wp14:anchorId="482AD0C2" wp14:editId="2D977952">
                  <wp:extent cx="2543175" cy="508635"/>
                  <wp:effectExtent l="0" t="0" r="0" b="0"/>
                  <wp:docPr id="2" name="Picture 1" descr="C:\GOD CENTER\IU CENTER - Original Backup\IU TECH\www.iicseonline.org\i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D CENTER\IU CENTER - Original Backup\IU TECH\www.iicseonline.org\iu_logo.png"/>
                          <pic:cNvPicPr>
                            <a:picLocks noChangeAspect="1" noChangeArrowheads="1"/>
                          </pic:cNvPicPr>
                        </pic:nvPicPr>
                        <pic:blipFill>
                          <a:blip r:embed="rId7" cstate="print"/>
                          <a:srcRect/>
                          <a:stretch>
                            <a:fillRect/>
                          </a:stretch>
                        </pic:blipFill>
                        <pic:spPr bwMode="auto">
                          <a:xfrm>
                            <a:off x="0" y="0"/>
                            <a:ext cx="2552423" cy="510485"/>
                          </a:xfrm>
                          <a:prstGeom prst="rect">
                            <a:avLst/>
                          </a:prstGeom>
                          <a:noFill/>
                          <a:ln w="9525">
                            <a:noFill/>
                            <a:miter lim="800000"/>
                            <a:headEnd/>
                            <a:tailEnd/>
                          </a:ln>
                        </pic:spPr>
                      </pic:pic>
                    </a:graphicData>
                  </a:graphic>
                </wp:inline>
              </w:drawing>
            </w:r>
            <w:r w:rsidR="003535C9">
              <w:rPr>
                <w:rStyle w:val="style196"/>
                <w:sz w:val="14"/>
              </w:rPr>
              <w:br/>
            </w:r>
          </w:p>
        </w:tc>
      </w:tr>
      <w:tr w:rsidR="004B4678" w:rsidTr="00333307">
        <w:trPr>
          <w:trHeight w:val="638"/>
        </w:trPr>
        <w:tc>
          <w:tcPr>
            <w:tcW w:w="9350" w:type="dxa"/>
            <w:gridSpan w:val="4"/>
            <w:shd w:val="clear" w:color="auto" w:fill="FFF2CC" w:themeFill="accent4" w:themeFillTint="33"/>
          </w:tcPr>
          <w:p w:rsidR="004B4678" w:rsidRPr="00962229" w:rsidRDefault="00A25ACC" w:rsidP="00CE465C">
            <w:pPr>
              <w:jc w:val="center"/>
              <w:rPr>
                <w:rFonts w:ascii="Rockwell" w:hAnsi="Rockwell"/>
                <w:b/>
                <w:sz w:val="6"/>
              </w:rPr>
            </w:pPr>
            <w:r w:rsidRPr="00962229">
              <w:rPr>
                <w:rStyle w:val="style196"/>
                <w:sz w:val="2"/>
              </w:rPr>
              <w:br/>
            </w:r>
            <w:r w:rsidRPr="002C093A">
              <w:rPr>
                <w:rStyle w:val="style196"/>
                <w:rFonts w:ascii="Rockwell" w:hAnsi="Rockwell"/>
                <w:b/>
                <w:color w:val="FF0000"/>
                <w:sz w:val="46"/>
              </w:rPr>
              <w:t>IICSE</w:t>
            </w:r>
            <w:r w:rsidRPr="002C093A">
              <w:rPr>
                <w:rStyle w:val="style74"/>
                <w:rFonts w:ascii="Rockwell" w:hAnsi="Rockwell"/>
                <w:b/>
                <w:color w:val="FF0000"/>
                <w:sz w:val="46"/>
              </w:rPr>
              <w:t xml:space="preserve"> </w:t>
            </w:r>
            <w:r w:rsidRPr="002C093A">
              <w:rPr>
                <w:rStyle w:val="style74"/>
                <w:rFonts w:ascii="Rockwell" w:hAnsi="Rockwell"/>
                <w:b/>
                <w:color w:val="A6A6A6" w:themeColor="background1" w:themeShade="A6"/>
                <w:sz w:val="46"/>
              </w:rPr>
              <w:t>Evaluation Form</w:t>
            </w:r>
            <w:r w:rsidRPr="00CE5FCC">
              <w:rPr>
                <w:rFonts w:ascii="Rockwell" w:hAnsi="Rockwell"/>
              </w:rPr>
              <w:br/>
            </w:r>
            <w:r w:rsidR="00CE465C" w:rsidRPr="00544B6E">
              <w:rPr>
                <w:rFonts w:ascii="Rockwell" w:hAnsi="Rockwell"/>
                <w:sz w:val="18"/>
              </w:rPr>
              <w:t>Send us</w:t>
            </w:r>
            <w:r w:rsidR="008041B0" w:rsidRPr="00544B6E">
              <w:rPr>
                <w:rFonts w:ascii="Rockwell" w:hAnsi="Rockwell"/>
                <w:sz w:val="18"/>
              </w:rPr>
              <w:t xml:space="preserve"> the completed Form via emai</w:t>
            </w:r>
            <w:r w:rsidR="00671B54" w:rsidRPr="00544B6E">
              <w:rPr>
                <w:rFonts w:ascii="Rockwell" w:hAnsi="Rockwell"/>
                <w:sz w:val="18"/>
              </w:rPr>
              <w:t xml:space="preserve">l to: </w:t>
            </w:r>
            <w:hyperlink r:id="rId8" w:history="1">
              <w:r w:rsidR="00671B54" w:rsidRPr="00544B6E">
                <w:rPr>
                  <w:rStyle w:val="Hyperlink"/>
                  <w:rFonts w:ascii="Rockwell" w:hAnsi="Rockwell"/>
                  <w:sz w:val="18"/>
                </w:rPr>
                <w:t>study@iicseuniversity.org</w:t>
              </w:r>
            </w:hyperlink>
            <w:r w:rsidR="00671B54" w:rsidRPr="00544B6E">
              <w:rPr>
                <w:rFonts w:ascii="Rockwell" w:hAnsi="Rockwell"/>
                <w:sz w:val="18"/>
              </w:rPr>
              <w:t xml:space="preserve"> </w:t>
            </w:r>
            <w:r w:rsidR="00C53290" w:rsidRPr="00544B6E">
              <w:rPr>
                <w:rFonts w:ascii="Rockwell" w:hAnsi="Rockwell"/>
                <w:sz w:val="18"/>
              </w:rPr>
              <w:br/>
            </w:r>
          </w:p>
        </w:tc>
      </w:tr>
      <w:tr w:rsidR="003D7A5D" w:rsidRPr="00C54EA4" w:rsidTr="00B51F47">
        <w:trPr>
          <w:trHeight w:val="399"/>
        </w:trPr>
        <w:tc>
          <w:tcPr>
            <w:tcW w:w="265" w:type="dxa"/>
            <w:shd w:val="clear" w:color="auto" w:fill="FFFFFF" w:themeFill="background1"/>
          </w:tcPr>
          <w:p w:rsidR="0052040C" w:rsidRPr="00366A85" w:rsidRDefault="0052040C" w:rsidP="00F75AD6">
            <w:pPr>
              <w:spacing w:line="360" w:lineRule="auto"/>
              <w:rPr>
                <w:sz w:val="26"/>
              </w:rPr>
            </w:pPr>
          </w:p>
        </w:tc>
        <w:tc>
          <w:tcPr>
            <w:tcW w:w="2633" w:type="dxa"/>
            <w:shd w:val="clear" w:color="auto" w:fill="F2F2F2" w:themeFill="background1" w:themeFillShade="F2"/>
            <w:vAlign w:val="center"/>
          </w:tcPr>
          <w:p w:rsidR="0052040C" w:rsidRPr="008030DB" w:rsidRDefault="00FC59F2" w:rsidP="00B51F47">
            <w:pPr>
              <w:spacing w:line="360" w:lineRule="auto"/>
              <w:jc w:val="right"/>
              <w:rPr>
                <w:b/>
                <w:sz w:val="24"/>
              </w:rPr>
            </w:pPr>
            <w:r w:rsidRPr="008030DB">
              <w:rPr>
                <w:b/>
                <w:sz w:val="24"/>
              </w:rPr>
              <w:t xml:space="preserve">Full </w:t>
            </w:r>
            <w:r w:rsidR="00FC6212" w:rsidRPr="008030DB">
              <w:rPr>
                <w:b/>
                <w:sz w:val="24"/>
              </w:rPr>
              <w:t>Names:</w:t>
            </w:r>
          </w:p>
        </w:tc>
        <w:tc>
          <w:tcPr>
            <w:tcW w:w="6187" w:type="dxa"/>
            <w:shd w:val="clear" w:color="auto" w:fill="F2F2F2" w:themeFill="background1" w:themeFillShade="F2"/>
            <w:vAlign w:val="center"/>
          </w:tcPr>
          <w:p w:rsidR="0052040C" w:rsidRPr="00366A85" w:rsidRDefault="0052040C" w:rsidP="00E168D1">
            <w:pPr>
              <w:spacing w:line="360" w:lineRule="auto"/>
              <w:rPr>
                <w:sz w:val="26"/>
              </w:rPr>
            </w:pPr>
          </w:p>
        </w:tc>
        <w:tc>
          <w:tcPr>
            <w:tcW w:w="265" w:type="dxa"/>
            <w:shd w:val="clear" w:color="auto" w:fill="FFFFFF" w:themeFill="background1"/>
          </w:tcPr>
          <w:p w:rsidR="0052040C" w:rsidRPr="00366A85" w:rsidRDefault="0052040C" w:rsidP="00F75AD6">
            <w:pPr>
              <w:spacing w:line="360" w:lineRule="auto"/>
              <w:rPr>
                <w:sz w:val="26"/>
              </w:rPr>
            </w:pPr>
          </w:p>
        </w:tc>
      </w:tr>
      <w:tr w:rsidR="005420C6" w:rsidRPr="00C54EA4" w:rsidTr="00B51F47">
        <w:trPr>
          <w:trHeight w:val="407"/>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FFFFF" w:themeFill="background1"/>
            <w:vAlign w:val="center"/>
          </w:tcPr>
          <w:p w:rsidR="005420C6" w:rsidRPr="008030DB" w:rsidRDefault="005420C6" w:rsidP="00B51F47">
            <w:pPr>
              <w:spacing w:line="360" w:lineRule="auto"/>
              <w:jc w:val="right"/>
              <w:rPr>
                <w:b/>
                <w:sz w:val="24"/>
              </w:rPr>
            </w:pPr>
            <w:r w:rsidRPr="008030DB">
              <w:rPr>
                <w:b/>
                <w:sz w:val="24"/>
              </w:rPr>
              <w:t>E-mail:</w:t>
            </w:r>
          </w:p>
        </w:tc>
        <w:tc>
          <w:tcPr>
            <w:tcW w:w="6187" w:type="dxa"/>
            <w:shd w:val="clear" w:color="auto" w:fill="FFFFFF" w:themeFill="background1"/>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r w:rsidR="005420C6" w:rsidRPr="00C54EA4" w:rsidTr="00B51F47">
        <w:trPr>
          <w:trHeight w:val="415"/>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2F2F2" w:themeFill="background1" w:themeFillShade="F2"/>
            <w:vAlign w:val="center"/>
          </w:tcPr>
          <w:p w:rsidR="005420C6" w:rsidRPr="008030DB" w:rsidRDefault="005420C6" w:rsidP="00B51F47">
            <w:pPr>
              <w:spacing w:line="360" w:lineRule="auto"/>
              <w:jc w:val="right"/>
              <w:rPr>
                <w:b/>
                <w:sz w:val="24"/>
              </w:rPr>
            </w:pPr>
            <w:r w:rsidRPr="008030DB">
              <w:rPr>
                <w:b/>
                <w:sz w:val="24"/>
              </w:rPr>
              <w:t>Nationality:</w:t>
            </w:r>
          </w:p>
        </w:tc>
        <w:tc>
          <w:tcPr>
            <w:tcW w:w="6187" w:type="dxa"/>
            <w:shd w:val="clear" w:color="auto" w:fill="F2F2F2" w:themeFill="background1" w:themeFillShade="F2"/>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r w:rsidR="005420C6" w:rsidRPr="00C54EA4" w:rsidTr="00B51F47">
        <w:trPr>
          <w:trHeight w:val="409"/>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FF8E5"/>
            <w:vAlign w:val="center"/>
          </w:tcPr>
          <w:p w:rsidR="005420C6" w:rsidRPr="008030DB" w:rsidRDefault="005420C6" w:rsidP="00B51F47">
            <w:pPr>
              <w:spacing w:line="360" w:lineRule="auto"/>
              <w:jc w:val="right"/>
              <w:rPr>
                <w:b/>
                <w:sz w:val="24"/>
              </w:rPr>
            </w:pPr>
            <w:r w:rsidRPr="008030DB">
              <w:rPr>
                <w:b/>
                <w:sz w:val="24"/>
              </w:rPr>
              <w:t>Present Country:</w:t>
            </w:r>
          </w:p>
        </w:tc>
        <w:tc>
          <w:tcPr>
            <w:tcW w:w="6187" w:type="dxa"/>
            <w:shd w:val="clear" w:color="auto" w:fill="FFF8E5"/>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r w:rsidR="005420C6" w:rsidRPr="00C54EA4" w:rsidTr="00B51F47">
        <w:trPr>
          <w:trHeight w:val="501"/>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2F2F2" w:themeFill="background1" w:themeFillShade="F2"/>
            <w:vAlign w:val="center"/>
          </w:tcPr>
          <w:p w:rsidR="005420C6" w:rsidRPr="00C86F23" w:rsidRDefault="005420C6" w:rsidP="00E168D1">
            <w:pPr>
              <w:jc w:val="right"/>
              <w:rPr>
                <w:rFonts w:asciiTheme="majorHAnsi" w:hAnsiTheme="majorHAnsi" w:cs="Arial"/>
                <w:b/>
              </w:rPr>
            </w:pPr>
            <w:r w:rsidRPr="00C86F23">
              <w:rPr>
                <w:rFonts w:asciiTheme="majorHAnsi" w:hAnsiTheme="majorHAnsi" w:cs="Arial"/>
                <w:b/>
              </w:rPr>
              <w:t xml:space="preserve">Program </w:t>
            </w:r>
            <w:r>
              <w:rPr>
                <w:rFonts w:asciiTheme="majorHAnsi" w:hAnsiTheme="majorHAnsi" w:cs="Arial"/>
                <w:b/>
              </w:rPr>
              <w:t>you want to study</w:t>
            </w:r>
            <w:r w:rsidRPr="00C86F23">
              <w:rPr>
                <w:rFonts w:asciiTheme="majorHAnsi" w:hAnsiTheme="majorHAnsi" w:cs="Arial"/>
                <w:b/>
              </w:rPr>
              <w:t>:</w:t>
            </w:r>
          </w:p>
          <w:p w:rsidR="005420C6" w:rsidRPr="00AE5B8A" w:rsidRDefault="005420C6" w:rsidP="00E168D1">
            <w:pPr>
              <w:jc w:val="right"/>
              <w:rPr>
                <w:rFonts w:asciiTheme="majorHAnsi" w:hAnsiTheme="majorHAnsi"/>
                <w:sz w:val="26"/>
              </w:rPr>
            </w:pPr>
            <w:r w:rsidRPr="00AE5B8A">
              <w:rPr>
                <w:rFonts w:asciiTheme="majorHAnsi" w:hAnsiTheme="majorHAnsi" w:cs="Arial"/>
                <w:sz w:val="16"/>
                <w:szCs w:val="16"/>
              </w:rPr>
              <w:t>e.g. Bachelor of Arts,  MBA, PhD</w:t>
            </w:r>
          </w:p>
        </w:tc>
        <w:tc>
          <w:tcPr>
            <w:tcW w:w="6187" w:type="dxa"/>
            <w:shd w:val="clear" w:color="auto" w:fill="F2F2F2" w:themeFill="background1" w:themeFillShade="F2"/>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r w:rsidR="005420C6" w:rsidRPr="00C54EA4" w:rsidTr="00B51F47">
        <w:trPr>
          <w:trHeight w:val="409"/>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FFFFF" w:themeFill="background1"/>
            <w:vAlign w:val="center"/>
          </w:tcPr>
          <w:p w:rsidR="005420C6" w:rsidRPr="00C86F23" w:rsidRDefault="005420C6" w:rsidP="00E168D1">
            <w:pPr>
              <w:jc w:val="right"/>
              <w:rPr>
                <w:rFonts w:asciiTheme="majorHAnsi" w:hAnsiTheme="majorHAnsi" w:cs="Arial"/>
                <w:b/>
              </w:rPr>
            </w:pPr>
            <w:r w:rsidRPr="00C86F23">
              <w:rPr>
                <w:rFonts w:asciiTheme="majorHAnsi" w:hAnsiTheme="majorHAnsi" w:cs="Arial"/>
                <w:b/>
              </w:rPr>
              <w:t xml:space="preserve">Course </w:t>
            </w:r>
            <w:r>
              <w:rPr>
                <w:rFonts w:asciiTheme="majorHAnsi" w:hAnsiTheme="majorHAnsi" w:cs="Arial"/>
                <w:b/>
              </w:rPr>
              <w:t>you want to study</w:t>
            </w:r>
            <w:r w:rsidRPr="00C86F23">
              <w:rPr>
                <w:rFonts w:asciiTheme="majorHAnsi" w:hAnsiTheme="majorHAnsi" w:cs="Arial"/>
                <w:b/>
              </w:rPr>
              <w:t>:</w:t>
            </w:r>
          </w:p>
          <w:p w:rsidR="005420C6" w:rsidRPr="00AE5B8A" w:rsidRDefault="005420C6" w:rsidP="00E168D1">
            <w:pPr>
              <w:jc w:val="right"/>
              <w:rPr>
                <w:rFonts w:asciiTheme="majorHAnsi" w:hAnsiTheme="majorHAnsi"/>
                <w:sz w:val="26"/>
              </w:rPr>
            </w:pPr>
            <w:r w:rsidRPr="00AE5B8A">
              <w:rPr>
                <w:rFonts w:asciiTheme="majorHAnsi" w:hAnsiTheme="majorHAnsi" w:cs="Arial"/>
                <w:sz w:val="20"/>
                <w:szCs w:val="20"/>
              </w:rPr>
              <w:t xml:space="preserve">e.g. </w:t>
            </w:r>
            <w:r w:rsidRPr="00AE5B8A">
              <w:rPr>
                <w:rFonts w:asciiTheme="majorHAnsi" w:hAnsiTheme="majorHAnsi" w:cs="Arial"/>
                <w:sz w:val="16"/>
                <w:szCs w:val="20"/>
              </w:rPr>
              <w:t>Law, Accounting, Nursing, etc.</w:t>
            </w:r>
          </w:p>
        </w:tc>
        <w:tc>
          <w:tcPr>
            <w:tcW w:w="6187" w:type="dxa"/>
            <w:shd w:val="clear" w:color="auto" w:fill="FFFFFF" w:themeFill="background1"/>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r w:rsidR="005420C6" w:rsidRPr="00C54EA4" w:rsidTr="00B51F47">
        <w:trPr>
          <w:trHeight w:val="460"/>
        </w:trPr>
        <w:tc>
          <w:tcPr>
            <w:tcW w:w="265" w:type="dxa"/>
            <w:shd w:val="clear" w:color="auto" w:fill="FFFFFF" w:themeFill="background1"/>
          </w:tcPr>
          <w:p w:rsidR="005420C6" w:rsidRPr="00366A85" w:rsidRDefault="005420C6" w:rsidP="00F75AD6">
            <w:pPr>
              <w:spacing w:line="360" w:lineRule="auto"/>
              <w:rPr>
                <w:sz w:val="26"/>
              </w:rPr>
            </w:pPr>
          </w:p>
        </w:tc>
        <w:tc>
          <w:tcPr>
            <w:tcW w:w="2633" w:type="dxa"/>
            <w:shd w:val="clear" w:color="auto" w:fill="F2F2F2" w:themeFill="background1" w:themeFillShade="F2"/>
            <w:vAlign w:val="center"/>
          </w:tcPr>
          <w:p w:rsidR="005420C6" w:rsidRPr="00C86F23" w:rsidRDefault="005420C6" w:rsidP="00E168D1">
            <w:pPr>
              <w:spacing w:line="360" w:lineRule="auto"/>
              <w:jc w:val="right"/>
              <w:rPr>
                <w:rFonts w:asciiTheme="majorHAnsi" w:hAnsiTheme="majorHAnsi"/>
                <w:b/>
                <w:sz w:val="26"/>
              </w:rPr>
            </w:pPr>
            <w:r w:rsidRPr="006F3AC8">
              <w:rPr>
                <w:rFonts w:asciiTheme="majorHAnsi" w:hAnsiTheme="majorHAnsi"/>
                <w:b/>
                <w:sz w:val="24"/>
              </w:rPr>
              <w:t xml:space="preserve">Duration of </w:t>
            </w:r>
            <w:r>
              <w:rPr>
                <w:rFonts w:asciiTheme="majorHAnsi" w:hAnsiTheme="majorHAnsi"/>
                <w:b/>
                <w:sz w:val="24"/>
              </w:rPr>
              <w:t>Study</w:t>
            </w:r>
            <w:r w:rsidRPr="00C86F23">
              <w:rPr>
                <w:rFonts w:asciiTheme="majorHAnsi" w:hAnsiTheme="majorHAnsi"/>
                <w:b/>
                <w:sz w:val="26"/>
              </w:rPr>
              <w:t>:</w:t>
            </w:r>
          </w:p>
        </w:tc>
        <w:tc>
          <w:tcPr>
            <w:tcW w:w="6187" w:type="dxa"/>
            <w:shd w:val="clear" w:color="auto" w:fill="F2F2F2" w:themeFill="background1" w:themeFillShade="F2"/>
            <w:vAlign w:val="center"/>
          </w:tcPr>
          <w:p w:rsidR="005420C6" w:rsidRPr="00366A85" w:rsidRDefault="005420C6" w:rsidP="00E168D1">
            <w:pPr>
              <w:spacing w:line="360" w:lineRule="auto"/>
              <w:rPr>
                <w:sz w:val="26"/>
              </w:rPr>
            </w:pPr>
          </w:p>
        </w:tc>
        <w:tc>
          <w:tcPr>
            <w:tcW w:w="265" w:type="dxa"/>
            <w:shd w:val="clear" w:color="auto" w:fill="FFFFFF" w:themeFill="background1"/>
          </w:tcPr>
          <w:p w:rsidR="005420C6" w:rsidRPr="00366A85" w:rsidRDefault="005420C6" w:rsidP="00F75AD6">
            <w:pPr>
              <w:spacing w:line="360" w:lineRule="auto"/>
              <w:rPr>
                <w:sz w:val="26"/>
              </w:rPr>
            </w:pPr>
          </w:p>
        </w:tc>
      </w:tr>
    </w:tbl>
    <w:p w:rsidR="0095298E" w:rsidRDefault="0095298E" w:rsidP="0095298E">
      <w:pPr>
        <w:pStyle w:val="NoSpacing"/>
        <w:rPr>
          <w:rFonts w:ascii="Rockwell" w:hAnsi="Rockwell"/>
          <w:color w:val="000000"/>
          <w:sz w:val="4"/>
        </w:rPr>
      </w:pPr>
    </w:p>
    <w:p w:rsidR="00755669" w:rsidRDefault="00755669" w:rsidP="0095298E">
      <w:pPr>
        <w:pStyle w:val="NoSpacing"/>
        <w:rPr>
          <w:rFonts w:ascii="Rockwell" w:hAnsi="Rockwell"/>
          <w:color w:val="000000"/>
          <w:sz w:val="4"/>
        </w:rPr>
      </w:pPr>
    </w:p>
    <w:p w:rsidR="00755669" w:rsidRPr="00276213" w:rsidRDefault="00755669" w:rsidP="0095298E">
      <w:pPr>
        <w:pStyle w:val="NoSpacing"/>
        <w:rPr>
          <w:rFonts w:ascii="Rockwell" w:hAnsi="Rockwell"/>
          <w:color w:val="000000"/>
          <w:sz w:val="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690"/>
        <w:gridCol w:w="2790"/>
      </w:tblGrid>
      <w:tr w:rsidR="007B5CD0" w:rsidRPr="00A4618C" w:rsidTr="00333307">
        <w:trPr>
          <w:trHeight w:val="533"/>
        </w:trPr>
        <w:tc>
          <w:tcPr>
            <w:tcW w:w="9378" w:type="dxa"/>
            <w:gridSpan w:val="3"/>
            <w:shd w:val="clear" w:color="auto" w:fill="E20000"/>
          </w:tcPr>
          <w:p w:rsidR="007B5CD0" w:rsidRPr="0048797D" w:rsidRDefault="007B5CD0" w:rsidP="00106669">
            <w:pPr>
              <w:spacing w:line="240" w:lineRule="auto"/>
              <w:rPr>
                <w:rFonts w:cs="Arial"/>
                <w:b/>
                <w:color w:val="FF0000"/>
                <w:sz w:val="2"/>
                <w:szCs w:val="16"/>
              </w:rPr>
            </w:pPr>
            <w:proofErr w:type="gramStart"/>
            <w:r w:rsidRPr="0048797D">
              <w:rPr>
                <w:rFonts w:cs="Arial"/>
                <w:b/>
                <w:color w:val="FF0000"/>
                <w:sz w:val="2"/>
                <w:szCs w:val="16"/>
              </w:rPr>
              <w:t>v</w:t>
            </w:r>
            <w:proofErr w:type="gramEnd"/>
            <w:r w:rsidRPr="0048797D">
              <w:rPr>
                <w:rFonts w:cs="Arial"/>
                <w:b/>
                <w:color w:val="FF0000"/>
                <w:sz w:val="2"/>
                <w:szCs w:val="16"/>
              </w:rPr>
              <w:t>.</w:t>
            </w:r>
          </w:p>
          <w:p w:rsidR="007B5CD0" w:rsidRPr="009D41DF" w:rsidRDefault="00E30912" w:rsidP="009D41DF">
            <w:pPr>
              <w:pStyle w:val="NoSpacing"/>
              <w:tabs>
                <w:tab w:val="left" w:pos="4800"/>
              </w:tabs>
              <w:rPr>
                <w:rFonts w:asciiTheme="minorHAnsi" w:hAnsiTheme="minorHAnsi"/>
                <w:b/>
                <w:color w:val="FFFFFF" w:themeColor="background1"/>
              </w:rPr>
            </w:pPr>
            <w:r w:rsidRPr="009D41DF">
              <w:rPr>
                <w:rFonts w:asciiTheme="minorHAnsi" w:hAnsiTheme="minorHAnsi"/>
                <w:b/>
                <w:color w:val="FFFFFF" w:themeColor="background1"/>
              </w:rPr>
              <w:t xml:space="preserve">Highest Educational Institution </w:t>
            </w:r>
            <w:r w:rsidR="006C2815" w:rsidRPr="009D41DF">
              <w:rPr>
                <w:rFonts w:asciiTheme="minorHAnsi" w:hAnsiTheme="minorHAnsi"/>
                <w:b/>
                <w:color w:val="FFFFFF" w:themeColor="background1"/>
              </w:rPr>
              <w:t>Attended</w:t>
            </w:r>
            <w:r w:rsidR="009D41DF">
              <w:rPr>
                <w:rFonts w:asciiTheme="minorHAnsi" w:hAnsiTheme="minorHAnsi"/>
                <w:b/>
                <w:color w:val="FFFFFF" w:themeColor="background1"/>
              </w:rPr>
              <w:br/>
            </w:r>
            <w:r w:rsidR="009D41DF" w:rsidRPr="009D41DF">
              <w:rPr>
                <w:rFonts w:asciiTheme="minorHAnsi" w:hAnsiTheme="minorHAnsi"/>
                <w:b/>
                <w:color w:val="FF0000"/>
                <w:sz w:val="10"/>
              </w:rPr>
              <w:t>.</w:t>
            </w:r>
          </w:p>
        </w:tc>
      </w:tr>
      <w:tr w:rsidR="007B5CD0" w:rsidRPr="00A4618C" w:rsidTr="00333307">
        <w:trPr>
          <w:trHeight w:val="362"/>
        </w:trPr>
        <w:tc>
          <w:tcPr>
            <w:tcW w:w="2898" w:type="dxa"/>
            <w:shd w:val="clear" w:color="auto" w:fill="F2F2F2" w:themeFill="background1" w:themeFillShade="F2"/>
          </w:tcPr>
          <w:p w:rsidR="007B5CD0" w:rsidRPr="0048797D" w:rsidRDefault="00AE501D" w:rsidP="00AE501D">
            <w:pPr>
              <w:spacing w:line="240" w:lineRule="auto"/>
              <w:jc w:val="right"/>
              <w:rPr>
                <w:rFonts w:cs="Arial"/>
                <w:b/>
                <w:szCs w:val="20"/>
              </w:rPr>
            </w:pPr>
            <w:r>
              <w:rPr>
                <w:rFonts w:cs="Arial"/>
                <w:b/>
                <w:szCs w:val="20"/>
              </w:rPr>
              <w:t>School</w:t>
            </w:r>
            <w:r w:rsidR="00D800E9">
              <w:rPr>
                <w:rFonts w:cs="Arial"/>
                <w:b/>
                <w:szCs w:val="20"/>
              </w:rPr>
              <w:t xml:space="preserve">’s Name </w:t>
            </w:r>
            <w:r>
              <w:rPr>
                <w:rFonts w:cs="Arial"/>
                <w:b/>
                <w:szCs w:val="20"/>
              </w:rPr>
              <w:t>&amp;</w:t>
            </w:r>
            <w:r w:rsidR="00D800E9">
              <w:rPr>
                <w:rFonts w:cs="Arial"/>
                <w:b/>
                <w:szCs w:val="20"/>
              </w:rPr>
              <w:t xml:space="preserve"> Address</w:t>
            </w:r>
            <w:r w:rsidR="007B5CD0" w:rsidRPr="0048797D">
              <w:rPr>
                <w:rFonts w:cs="Arial"/>
                <w:b/>
                <w:szCs w:val="20"/>
              </w:rPr>
              <w:t>:</w:t>
            </w:r>
          </w:p>
        </w:tc>
        <w:tc>
          <w:tcPr>
            <w:tcW w:w="6480" w:type="dxa"/>
            <w:gridSpan w:val="2"/>
            <w:shd w:val="clear" w:color="auto" w:fill="F2F2F2" w:themeFill="background1" w:themeFillShade="F2"/>
          </w:tcPr>
          <w:p w:rsidR="007B5CD0" w:rsidRPr="0048797D" w:rsidRDefault="007B5CD0" w:rsidP="00B724D7">
            <w:pPr>
              <w:spacing w:line="240" w:lineRule="auto"/>
              <w:rPr>
                <w:rFonts w:cs="Arial"/>
              </w:rPr>
            </w:pPr>
          </w:p>
        </w:tc>
      </w:tr>
      <w:tr w:rsidR="007B5CD0" w:rsidRPr="00A4618C" w:rsidTr="00333307">
        <w:trPr>
          <w:trHeight w:val="290"/>
        </w:trPr>
        <w:tc>
          <w:tcPr>
            <w:tcW w:w="2898" w:type="dxa"/>
            <w:shd w:val="clear" w:color="auto" w:fill="F2F2F2" w:themeFill="background1" w:themeFillShade="F2"/>
          </w:tcPr>
          <w:p w:rsidR="007B5CD0" w:rsidRPr="0048797D" w:rsidRDefault="007B5CD0" w:rsidP="006C2815">
            <w:pPr>
              <w:spacing w:line="240" w:lineRule="auto"/>
              <w:jc w:val="right"/>
              <w:rPr>
                <w:rFonts w:cs="Arial"/>
                <w:b/>
                <w:szCs w:val="20"/>
              </w:rPr>
            </w:pPr>
            <w:r w:rsidRPr="0048797D">
              <w:rPr>
                <w:rFonts w:cs="Arial"/>
                <w:b/>
                <w:szCs w:val="20"/>
              </w:rPr>
              <w:t>Highest Qualification:</w:t>
            </w:r>
          </w:p>
        </w:tc>
        <w:tc>
          <w:tcPr>
            <w:tcW w:w="6480" w:type="dxa"/>
            <w:gridSpan w:val="2"/>
            <w:shd w:val="clear" w:color="auto" w:fill="F2F2F2" w:themeFill="background1" w:themeFillShade="F2"/>
          </w:tcPr>
          <w:p w:rsidR="007B5CD0" w:rsidRPr="0048797D" w:rsidRDefault="007B5CD0" w:rsidP="00F75AD6">
            <w:pPr>
              <w:spacing w:line="240" w:lineRule="auto"/>
              <w:rPr>
                <w:rFonts w:cs="Arial"/>
              </w:rPr>
            </w:pPr>
          </w:p>
        </w:tc>
      </w:tr>
      <w:tr w:rsidR="007B5CD0" w:rsidRPr="00A4618C" w:rsidTr="00276213">
        <w:tc>
          <w:tcPr>
            <w:tcW w:w="2898" w:type="dxa"/>
            <w:shd w:val="clear" w:color="auto" w:fill="F2F2F2" w:themeFill="background1" w:themeFillShade="F2"/>
          </w:tcPr>
          <w:p w:rsidR="007B5CD0" w:rsidRPr="0048797D" w:rsidRDefault="007B5CD0" w:rsidP="00F75AD6">
            <w:pPr>
              <w:spacing w:line="240" w:lineRule="auto"/>
              <w:jc w:val="right"/>
              <w:rPr>
                <w:rFonts w:cs="Arial"/>
                <w:b/>
                <w:szCs w:val="20"/>
              </w:rPr>
            </w:pPr>
            <w:r w:rsidRPr="0048797D">
              <w:rPr>
                <w:rFonts w:cs="Arial"/>
                <w:b/>
                <w:szCs w:val="20"/>
              </w:rPr>
              <w:t>Year of Admission:</w:t>
            </w:r>
          </w:p>
        </w:tc>
        <w:tc>
          <w:tcPr>
            <w:tcW w:w="6480" w:type="dxa"/>
            <w:gridSpan w:val="2"/>
            <w:shd w:val="clear" w:color="auto" w:fill="F2F2F2" w:themeFill="background1" w:themeFillShade="F2"/>
          </w:tcPr>
          <w:p w:rsidR="007B5CD0" w:rsidRPr="0048797D" w:rsidRDefault="007B5CD0" w:rsidP="00F75AD6">
            <w:pPr>
              <w:spacing w:line="240" w:lineRule="auto"/>
              <w:rPr>
                <w:rFonts w:cs="Arial"/>
              </w:rPr>
            </w:pPr>
          </w:p>
        </w:tc>
      </w:tr>
      <w:tr w:rsidR="007B5CD0" w:rsidRPr="00A4618C" w:rsidTr="00333307">
        <w:trPr>
          <w:trHeight w:val="668"/>
        </w:trPr>
        <w:tc>
          <w:tcPr>
            <w:tcW w:w="2898" w:type="dxa"/>
            <w:tcBorders>
              <w:bottom w:val="double" w:sz="4" w:space="0" w:color="auto"/>
            </w:tcBorders>
            <w:shd w:val="clear" w:color="auto" w:fill="F2F2F2" w:themeFill="background1" w:themeFillShade="F2"/>
          </w:tcPr>
          <w:p w:rsidR="007B5CD0" w:rsidRPr="00CA32C8" w:rsidRDefault="007B5CD0" w:rsidP="00832773">
            <w:pPr>
              <w:pStyle w:val="NoSpacing"/>
              <w:jc w:val="right"/>
              <w:rPr>
                <w:rFonts w:asciiTheme="minorHAnsi" w:hAnsiTheme="minorHAnsi"/>
                <w:b/>
                <w:sz w:val="22"/>
              </w:rPr>
            </w:pPr>
            <w:r w:rsidRPr="00CA32C8">
              <w:rPr>
                <w:rFonts w:asciiTheme="minorHAnsi" w:hAnsiTheme="minorHAnsi"/>
                <w:b/>
                <w:sz w:val="22"/>
              </w:rPr>
              <w:t>Overall Final Grade:</w:t>
            </w:r>
          </w:p>
          <w:p w:rsidR="007B5CD0" w:rsidRPr="0048797D" w:rsidRDefault="007B5CD0" w:rsidP="00832773">
            <w:pPr>
              <w:spacing w:line="240" w:lineRule="auto"/>
              <w:jc w:val="right"/>
              <w:rPr>
                <w:rFonts w:cs="Arial"/>
                <w:sz w:val="20"/>
                <w:szCs w:val="20"/>
              </w:rPr>
            </w:pPr>
            <w:r w:rsidRPr="0048797D">
              <w:rPr>
                <w:rFonts w:cs="Arial"/>
                <w:sz w:val="18"/>
                <w:szCs w:val="20"/>
              </w:rPr>
              <w:t xml:space="preserve">e.g. Cum Laude, Second Class </w:t>
            </w:r>
            <w:r w:rsidR="00985279">
              <w:rPr>
                <w:rFonts w:cs="Arial"/>
                <w:sz w:val="18"/>
                <w:szCs w:val="20"/>
              </w:rPr>
              <w:t xml:space="preserve">, Upper, </w:t>
            </w:r>
            <w:r w:rsidRPr="0048797D">
              <w:rPr>
                <w:rFonts w:cs="Arial"/>
                <w:sz w:val="18"/>
                <w:szCs w:val="20"/>
              </w:rPr>
              <w:t>Lower, Credit, Pass, etc.</w:t>
            </w:r>
          </w:p>
        </w:tc>
        <w:tc>
          <w:tcPr>
            <w:tcW w:w="3690" w:type="dxa"/>
            <w:tcBorders>
              <w:bottom w:val="double" w:sz="4" w:space="0" w:color="auto"/>
            </w:tcBorders>
            <w:shd w:val="clear" w:color="auto" w:fill="F2F2F2" w:themeFill="background1" w:themeFillShade="F2"/>
          </w:tcPr>
          <w:p w:rsidR="007B5CD0" w:rsidRPr="0048797D" w:rsidRDefault="007B5CD0" w:rsidP="00832773">
            <w:pPr>
              <w:spacing w:line="240" w:lineRule="auto"/>
              <w:rPr>
                <w:rFonts w:cs="Arial"/>
              </w:rPr>
            </w:pPr>
          </w:p>
        </w:tc>
        <w:tc>
          <w:tcPr>
            <w:tcW w:w="2790" w:type="dxa"/>
            <w:tcBorders>
              <w:bottom w:val="double" w:sz="4" w:space="0" w:color="auto"/>
            </w:tcBorders>
            <w:shd w:val="clear" w:color="auto" w:fill="F2F2F2" w:themeFill="background1" w:themeFillShade="F2"/>
          </w:tcPr>
          <w:p w:rsidR="007B5CD0" w:rsidRPr="0048797D" w:rsidRDefault="007B5CD0" w:rsidP="00832773">
            <w:pPr>
              <w:spacing w:line="240" w:lineRule="auto"/>
              <w:rPr>
                <w:rFonts w:cs="Arial"/>
              </w:rPr>
            </w:pPr>
            <w:r w:rsidRPr="0048797D">
              <w:rPr>
                <w:rFonts w:cs="Arial"/>
                <w:b/>
              </w:rPr>
              <w:t>Year of Graduation</w:t>
            </w:r>
            <w:r w:rsidRPr="0048797D">
              <w:rPr>
                <w:rFonts w:cs="Arial"/>
              </w:rPr>
              <w:t xml:space="preserve">: </w:t>
            </w:r>
          </w:p>
          <w:p w:rsidR="007B5CD0" w:rsidRPr="0048797D" w:rsidRDefault="007B5CD0" w:rsidP="00832773">
            <w:pPr>
              <w:spacing w:line="240" w:lineRule="auto"/>
              <w:rPr>
                <w:rFonts w:cs="Arial"/>
              </w:rPr>
            </w:pPr>
          </w:p>
        </w:tc>
      </w:tr>
    </w:tbl>
    <w:p w:rsidR="00B7352A" w:rsidRDefault="00B7352A" w:rsidP="0095298E">
      <w:pPr>
        <w:pStyle w:val="NoSpacing"/>
        <w:rPr>
          <w:rFonts w:ascii="Rockwell" w:hAnsi="Rockwell"/>
          <w:color w:val="000000"/>
          <w:sz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95E6C" w:rsidRPr="00A4618C" w:rsidTr="00333307">
        <w:trPr>
          <w:trHeight w:val="530"/>
        </w:trPr>
        <w:tc>
          <w:tcPr>
            <w:tcW w:w="9378" w:type="dxa"/>
            <w:shd w:val="clear" w:color="auto" w:fill="E20000"/>
          </w:tcPr>
          <w:p w:rsidR="00595E6C" w:rsidRPr="00BF2EA0" w:rsidRDefault="00595E6C" w:rsidP="00F14432">
            <w:pPr>
              <w:spacing w:line="240" w:lineRule="auto"/>
              <w:rPr>
                <w:rFonts w:cs="Arial"/>
                <w:color w:val="FF0000"/>
                <w:sz w:val="2"/>
                <w:szCs w:val="16"/>
              </w:rPr>
            </w:pPr>
            <w:proofErr w:type="gramStart"/>
            <w:r w:rsidRPr="00BF2EA0">
              <w:rPr>
                <w:rFonts w:cs="Arial"/>
                <w:color w:val="FF0000"/>
                <w:sz w:val="2"/>
                <w:szCs w:val="16"/>
              </w:rPr>
              <w:t>v</w:t>
            </w:r>
            <w:proofErr w:type="gramEnd"/>
            <w:r w:rsidRPr="00BF2EA0">
              <w:rPr>
                <w:rFonts w:cs="Arial"/>
                <w:color w:val="FF0000"/>
                <w:sz w:val="2"/>
                <w:szCs w:val="16"/>
              </w:rPr>
              <w:t>.</w:t>
            </w:r>
          </w:p>
          <w:p w:rsidR="00595E6C" w:rsidRPr="00BF2EA0" w:rsidRDefault="00BF2EA0" w:rsidP="00F14432">
            <w:pPr>
              <w:pStyle w:val="NoSpacing"/>
              <w:tabs>
                <w:tab w:val="left" w:pos="4800"/>
              </w:tabs>
              <w:rPr>
                <w:rFonts w:asciiTheme="minorHAnsi" w:hAnsiTheme="minorHAnsi"/>
                <w:color w:val="FFFFFF" w:themeColor="background1"/>
              </w:rPr>
            </w:pPr>
            <w:r w:rsidRPr="00BF2EA0">
              <w:rPr>
                <w:rFonts w:asciiTheme="minorHAnsi" w:hAnsiTheme="minorHAnsi"/>
                <w:b/>
                <w:color w:val="FFFFFF" w:themeColor="background1"/>
              </w:rPr>
              <w:t>Additional Information (optional</w:t>
            </w:r>
            <w:proofErr w:type="gramStart"/>
            <w:r w:rsidRPr="00BF2EA0">
              <w:rPr>
                <w:rFonts w:asciiTheme="minorHAnsi" w:hAnsiTheme="minorHAnsi"/>
                <w:b/>
                <w:color w:val="FFFFFF" w:themeColor="background1"/>
              </w:rPr>
              <w:t>)</w:t>
            </w:r>
            <w:r w:rsidRPr="00BF2EA0">
              <w:t xml:space="preserve"> </w:t>
            </w:r>
            <w:proofErr w:type="gramEnd"/>
            <w:r w:rsidR="00595E6C" w:rsidRPr="00BF2EA0">
              <w:rPr>
                <w:rFonts w:asciiTheme="minorHAnsi" w:hAnsiTheme="minorHAnsi"/>
                <w:color w:val="FFFFFF" w:themeColor="background1"/>
              </w:rPr>
              <w:br/>
            </w:r>
            <w:r w:rsidR="00595E6C" w:rsidRPr="00BF2EA0">
              <w:rPr>
                <w:rFonts w:asciiTheme="minorHAnsi" w:hAnsiTheme="minorHAnsi"/>
                <w:color w:val="FF0000"/>
                <w:sz w:val="10"/>
              </w:rPr>
              <w:t>.</w:t>
            </w:r>
          </w:p>
        </w:tc>
      </w:tr>
      <w:tr w:rsidR="008903B0" w:rsidRPr="00A4618C" w:rsidTr="00333307">
        <w:trPr>
          <w:trHeight w:val="1268"/>
        </w:trPr>
        <w:tc>
          <w:tcPr>
            <w:tcW w:w="9378" w:type="dxa"/>
            <w:shd w:val="clear" w:color="auto" w:fill="F2F2F2" w:themeFill="background1" w:themeFillShade="F2"/>
          </w:tcPr>
          <w:p w:rsidR="00447A2C" w:rsidRPr="0048797D" w:rsidRDefault="00447A2C" w:rsidP="00F14432">
            <w:pPr>
              <w:spacing w:line="240" w:lineRule="auto"/>
              <w:rPr>
                <w:rFonts w:cs="Arial"/>
              </w:rPr>
            </w:pPr>
          </w:p>
        </w:tc>
      </w:tr>
    </w:tbl>
    <w:p w:rsidR="00595E6C" w:rsidRDefault="00595E6C" w:rsidP="0095298E">
      <w:pPr>
        <w:pStyle w:val="NoSpacing"/>
        <w:rPr>
          <w:rFonts w:ascii="Rockwell" w:hAnsi="Rockwell"/>
          <w:color w:val="000000"/>
          <w:sz w:val="10"/>
        </w:rPr>
      </w:pPr>
    </w:p>
    <w:tbl>
      <w:tblPr>
        <w:tblStyle w:val="TableGrid"/>
        <w:tblW w:w="0" w:type="auto"/>
        <w:tblLook w:val="04A0" w:firstRow="1" w:lastRow="0" w:firstColumn="1" w:lastColumn="0" w:noHBand="0" w:noVBand="1"/>
      </w:tblPr>
      <w:tblGrid>
        <w:gridCol w:w="9350"/>
      </w:tblGrid>
      <w:tr w:rsidR="00C1776B" w:rsidRPr="00366A85" w:rsidTr="00C1776B">
        <w:trPr>
          <w:trHeight w:val="2308"/>
        </w:trPr>
        <w:tc>
          <w:tcPr>
            <w:tcW w:w="9350" w:type="dxa"/>
            <w:shd w:val="clear" w:color="auto" w:fill="D9D9D9" w:themeFill="background1" w:themeFillShade="D9"/>
          </w:tcPr>
          <w:p w:rsidR="00C1776B" w:rsidRPr="008373F8" w:rsidRDefault="00C1776B" w:rsidP="0062525A">
            <w:pPr>
              <w:pStyle w:val="NoSpacing"/>
              <w:rPr>
                <w:rFonts w:asciiTheme="minorHAnsi" w:hAnsiTheme="minorHAnsi"/>
                <w:color w:val="000000" w:themeColor="text1"/>
                <w:sz w:val="22"/>
                <w:szCs w:val="22"/>
              </w:rPr>
            </w:pPr>
            <w:r w:rsidRPr="00333307">
              <w:rPr>
                <w:rStyle w:val="style126"/>
                <w:color w:val="FFFFFF" w:themeColor="background1"/>
                <w:sz w:val="8"/>
              </w:rPr>
              <w:t>.</w:t>
            </w:r>
            <w:r w:rsidRPr="00333307">
              <w:rPr>
                <w:rStyle w:val="style126"/>
                <w:sz w:val="16"/>
              </w:rPr>
              <w:br/>
            </w:r>
            <w:r w:rsidRPr="008373F8">
              <w:rPr>
                <w:rFonts w:asciiTheme="minorHAnsi" w:hAnsiTheme="minorHAnsi"/>
                <w:color w:val="000000" w:themeColor="text1"/>
                <w:sz w:val="22"/>
                <w:szCs w:val="22"/>
              </w:rPr>
              <w:t xml:space="preserve">IICSE University is an internationally accredited university, fully accredited by the QAHE. The QAHE is affiliated with California University Foreign Credential Evaluator which offers Evaluation Reports and Diplomas to the QAHE members’ graduates. We are NOT recognized by the Secretary of Education and we can NOT guarantee this now and in the future. </w:t>
            </w:r>
          </w:p>
          <w:p w:rsidR="00C1776B" w:rsidRPr="00CD2127" w:rsidRDefault="00C1776B" w:rsidP="0062525A">
            <w:pPr>
              <w:pStyle w:val="NoSpacing"/>
              <w:rPr>
                <w:rFonts w:asciiTheme="minorHAnsi" w:hAnsiTheme="minorHAnsi"/>
                <w:color w:val="000000" w:themeColor="text1"/>
                <w:sz w:val="16"/>
                <w:szCs w:val="22"/>
              </w:rPr>
            </w:pPr>
          </w:p>
          <w:p w:rsidR="00C1776B" w:rsidRDefault="00C1776B" w:rsidP="003B78C7">
            <w:pPr>
              <w:pStyle w:val="NoSpacing"/>
              <w:rPr>
                <w:rStyle w:val="style126"/>
                <w:rFonts w:asciiTheme="minorHAnsi" w:hAnsiTheme="minorHAnsi"/>
                <w:sz w:val="22"/>
                <w:szCs w:val="22"/>
              </w:rPr>
            </w:pPr>
            <w:r w:rsidRPr="008373F8">
              <w:rPr>
                <w:rFonts w:asciiTheme="minorHAnsi" w:hAnsiTheme="minorHAnsi"/>
                <w:color w:val="000000" w:themeColor="text1"/>
                <w:sz w:val="22"/>
                <w:szCs w:val="22"/>
              </w:rPr>
              <w:t xml:space="preserve">To avoid discrimination, it is advisable you confirm the acceptability of IICSE University with the government and education authorities before applying to study with us. Send us your completed </w:t>
            </w:r>
            <w:r w:rsidRPr="008373F8">
              <w:rPr>
                <w:rFonts w:asciiTheme="minorHAnsi" w:hAnsiTheme="minorHAnsi"/>
                <w:color w:val="000000" w:themeColor="text1"/>
                <w:sz w:val="22"/>
                <w:szCs w:val="22"/>
              </w:rPr>
              <w:t>Evaluation</w:t>
            </w:r>
            <w:r w:rsidRPr="008373F8">
              <w:rPr>
                <w:rFonts w:asciiTheme="minorHAnsi" w:hAnsiTheme="minorHAnsi"/>
                <w:color w:val="000000" w:themeColor="text1"/>
                <w:sz w:val="22"/>
                <w:szCs w:val="22"/>
              </w:rPr>
              <w:t xml:space="preserve"> Form if you would like to proceed with the enrolment. </w:t>
            </w:r>
            <w:r w:rsidRPr="008373F8">
              <w:rPr>
                <w:rStyle w:val="style126"/>
                <w:rFonts w:asciiTheme="minorHAnsi" w:hAnsiTheme="minorHAnsi"/>
                <w:sz w:val="22"/>
                <w:szCs w:val="22"/>
              </w:rPr>
              <w:t xml:space="preserve">You will receive your </w:t>
            </w:r>
            <w:r w:rsidRPr="008373F8">
              <w:rPr>
                <w:rStyle w:val="Strong"/>
                <w:rFonts w:asciiTheme="minorHAnsi" w:hAnsiTheme="minorHAnsi"/>
                <w:sz w:val="22"/>
                <w:szCs w:val="22"/>
              </w:rPr>
              <w:t>Acceptance Letter</w:t>
            </w:r>
            <w:r w:rsidRPr="008373F8">
              <w:rPr>
                <w:rStyle w:val="style126"/>
                <w:rFonts w:asciiTheme="minorHAnsi" w:hAnsiTheme="minorHAnsi"/>
                <w:sz w:val="22"/>
                <w:szCs w:val="22"/>
              </w:rPr>
              <w:t xml:space="preserve"> from our Admission Office</w:t>
            </w:r>
            <w:r w:rsidRPr="008373F8">
              <w:rPr>
                <w:rStyle w:val="style126"/>
                <w:rFonts w:asciiTheme="minorHAnsi" w:hAnsiTheme="minorHAnsi"/>
                <w:sz w:val="22"/>
                <w:szCs w:val="22"/>
              </w:rPr>
              <w:t xml:space="preserve"> </w:t>
            </w:r>
            <w:r w:rsidRPr="008373F8">
              <w:rPr>
                <w:rStyle w:val="style126"/>
                <w:rFonts w:asciiTheme="minorHAnsi" w:hAnsiTheme="minorHAnsi"/>
                <w:sz w:val="22"/>
                <w:szCs w:val="22"/>
              </w:rPr>
              <w:t>immediately after your submission is evaluated.</w:t>
            </w:r>
            <w:r w:rsidRPr="008373F8">
              <w:rPr>
                <w:rStyle w:val="style126"/>
                <w:rFonts w:asciiTheme="minorHAnsi" w:hAnsiTheme="minorHAnsi"/>
                <w:sz w:val="22"/>
                <w:szCs w:val="22"/>
              </w:rPr>
              <w:t xml:space="preserve"> </w:t>
            </w:r>
          </w:p>
          <w:p w:rsidR="003B78C7" w:rsidRPr="00CD2127" w:rsidRDefault="003B78C7" w:rsidP="003B78C7">
            <w:pPr>
              <w:pStyle w:val="NoSpacing"/>
              <w:rPr>
                <w:rStyle w:val="style126"/>
                <w:color w:val="FFFFFF" w:themeColor="background1"/>
                <w:sz w:val="18"/>
              </w:rPr>
            </w:pPr>
            <w:bookmarkStart w:id="0" w:name="_GoBack"/>
            <w:bookmarkEnd w:id="0"/>
          </w:p>
        </w:tc>
      </w:tr>
      <w:tr w:rsidR="00EB2C21" w:rsidRPr="00366A85" w:rsidTr="00BE0111">
        <w:tc>
          <w:tcPr>
            <w:tcW w:w="9350" w:type="dxa"/>
            <w:shd w:val="clear" w:color="auto" w:fill="E20000"/>
          </w:tcPr>
          <w:p w:rsidR="00EB2C21" w:rsidRPr="00763914" w:rsidRDefault="00EB2C21" w:rsidP="00D30352">
            <w:pPr>
              <w:rPr>
                <w:sz w:val="10"/>
              </w:rPr>
            </w:pPr>
          </w:p>
          <w:p w:rsidR="00EB2C21" w:rsidRPr="0048797D" w:rsidRDefault="00EB2C21" w:rsidP="00D30352">
            <w:pPr>
              <w:shd w:val="clear" w:color="auto" w:fill="FF0000"/>
              <w:jc w:val="center"/>
              <w:rPr>
                <w:b/>
                <w:color w:val="FFFFFF" w:themeColor="background1"/>
                <w:sz w:val="28"/>
                <w:szCs w:val="28"/>
              </w:rPr>
            </w:pPr>
            <w:r w:rsidRPr="0048797D">
              <w:rPr>
                <w:b/>
                <w:color w:val="FFFFFF" w:themeColor="background1"/>
                <w:sz w:val="28"/>
                <w:szCs w:val="28"/>
              </w:rPr>
              <w:t xml:space="preserve">Return this Form via Email to: </w:t>
            </w:r>
            <w:r w:rsidRPr="0048797D">
              <w:rPr>
                <w:b/>
                <w:color w:val="FFFFFF" w:themeColor="background1"/>
                <w:sz w:val="28"/>
                <w:szCs w:val="28"/>
                <w:u w:val="single"/>
              </w:rPr>
              <w:t>study@iicseuniversity.org</w:t>
            </w:r>
          </w:p>
          <w:p w:rsidR="00EB2C21" w:rsidRPr="00763914" w:rsidRDefault="00EB2C21" w:rsidP="00D30352">
            <w:pPr>
              <w:rPr>
                <w:sz w:val="10"/>
              </w:rPr>
            </w:pPr>
          </w:p>
        </w:tc>
      </w:tr>
    </w:tbl>
    <w:p w:rsidR="0095298E" w:rsidRPr="00B82146" w:rsidRDefault="00F96D55" w:rsidP="00962229">
      <w:pPr>
        <w:spacing w:line="240" w:lineRule="auto"/>
        <w:jc w:val="center"/>
        <w:rPr>
          <w:b/>
          <w:color w:val="0563C1" w:themeColor="hyperlink"/>
          <w:sz w:val="20"/>
          <w:u w:val="single"/>
        </w:rPr>
      </w:pPr>
      <w:r w:rsidRPr="00F96D55">
        <w:rPr>
          <w:i/>
          <w:sz w:val="8"/>
        </w:rPr>
        <w:br/>
      </w:r>
      <w:r w:rsidR="0095298E" w:rsidRPr="00F96D55">
        <w:rPr>
          <w:i/>
          <w:sz w:val="20"/>
        </w:rPr>
        <w:t xml:space="preserve">Return the completed </w:t>
      </w:r>
      <w:r w:rsidR="00E33070" w:rsidRPr="00F96D55">
        <w:rPr>
          <w:i/>
          <w:sz w:val="20"/>
        </w:rPr>
        <w:t xml:space="preserve">Evaluation </w:t>
      </w:r>
      <w:r w:rsidR="0095298E" w:rsidRPr="00F96D55">
        <w:rPr>
          <w:i/>
          <w:sz w:val="20"/>
        </w:rPr>
        <w:t>Form</w:t>
      </w:r>
      <w:r w:rsidR="00E00703" w:rsidRPr="00F96D55">
        <w:rPr>
          <w:i/>
          <w:sz w:val="20"/>
        </w:rPr>
        <w:t xml:space="preserve"> via</w:t>
      </w:r>
      <w:r w:rsidR="0095298E" w:rsidRPr="00F96D55">
        <w:rPr>
          <w:i/>
          <w:sz w:val="20"/>
        </w:rPr>
        <w:t xml:space="preserve"> ‘email attachment’ to: </w:t>
      </w:r>
      <w:hyperlink r:id="rId9" w:history="1">
        <w:r w:rsidR="00962229" w:rsidRPr="00F96D55">
          <w:rPr>
            <w:rStyle w:val="Hyperlink"/>
            <w:b/>
            <w:i/>
            <w:sz w:val="20"/>
          </w:rPr>
          <w:t>study@iicseuniversity.org</w:t>
        </w:r>
      </w:hyperlink>
    </w:p>
    <w:sectPr w:rsidR="0095298E" w:rsidRPr="00B82146" w:rsidSect="009D7670">
      <w:pgSz w:w="11909" w:h="16834"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43" w:rsidRDefault="004A7E43" w:rsidP="009D41DF">
      <w:pPr>
        <w:spacing w:after="0" w:line="240" w:lineRule="auto"/>
      </w:pPr>
      <w:r>
        <w:separator/>
      </w:r>
    </w:p>
  </w:endnote>
  <w:endnote w:type="continuationSeparator" w:id="0">
    <w:p w:rsidR="004A7E43" w:rsidRDefault="004A7E43" w:rsidP="009D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43" w:rsidRDefault="004A7E43" w:rsidP="009D41DF">
      <w:pPr>
        <w:spacing w:after="0" w:line="240" w:lineRule="auto"/>
      </w:pPr>
      <w:r>
        <w:separator/>
      </w:r>
    </w:p>
  </w:footnote>
  <w:footnote w:type="continuationSeparator" w:id="0">
    <w:p w:rsidR="004A7E43" w:rsidRDefault="004A7E43" w:rsidP="009D4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040C"/>
    <w:rsid w:val="0002150B"/>
    <w:rsid w:val="000313CF"/>
    <w:rsid w:val="00056D2A"/>
    <w:rsid w:val="0007664E"/>
    <w:rsid w:val="0008007B"/>
    <w:rsid w:val="000E002D"/>
    <w:rsid w:val="000F37AE"/>
    <w:rsid w:val="000F6C1D"/>
    <w:rsid w:val="00106669"/>
    <w:rsid w:val="00107D13"/>
    <w:rsid w:val="00110D22"/>
    <w:rsid w:val="001710FB"/>
    <w:rsid w:val="001920FB"/>
    <w:rsid w:val="001D222A"/>
    <w:rsid w:val="001E0CE4"/>
    <w:rsid w:val="001E75A8"/>
    <w:rsid w:val="00206BDB"/>
    <w:rsid w:val="00213904"/>
    <w:rsid w:val="002432AB"/>
    <w:rsid w:val="00263187"/>
    <w:rsid w:val="0027222A"/>
    <w:rsid w:val="00275E37"/>
    <w:rsid w:val="00276213"/>
    <w:rsid w:val="002C093A"/>
    <w:rsid w:val="002D75EB"/>
    <w:rsid w:val="002E3CC6"/>
    <w:rsid w:val="00316D44"/>
    <w:rsid w:val="0033257E"/>
    <w:rsid w:val="00333307"/>
    <w:rsid w:val="003535C9"/>
    <w:rsid w:val="00366A85"/>
    <w:rsid w:val="0037021C"/>
    <w:rsid w:val="00372CEB"/>
    <w:rsid w:val="00373AA5"/>
    <w:rsid w:val="0038699C"/>
    <w:rsid w:val="003A0319"/>
    <w:rsid w:val="003B3178"/>
    <w:rsid w:val="003B78C7"/>
    <w:rsid w:val="003C4E5D"/>
    <w:rsid w:val="003D24EE"/>
    <w:rsid w:val="003D7A5D"/>
    <w:rsid w:val="003E2BE4"/>
    <w:rsid w:val="00400825"/>
    <w:rsid w:val="00442DB7"/>
    <w:rsid w:val="00447A2C"/>
    <w:rsid w:val="00453A52"/>
    <w:rsid w:val="004652A0"/>
    <w:rsid w:val="00470E83"/>
    <w:rsid w:val="0047126C"/>
    <w:rsid w:val="0048797D"/>
    <w:rsid w:val="0049633D"/>
    <w:rsid w:val="004A7E43"/>
    <w:rsid w:val="004B4678"/>
    <w:rsid w:val="004B5CAB"/>
    <w:rsid w:val="004E5D67"/>
    <w:rsid w:val="004F306A"/>
    <w:rsid w:val="005008C2"/>
    <w:rsid w:val="00501453"/>
    <w:rsid w:val="0052040C"/>
    <w:rsid w:val="00530C6E"/>
    <w:rsid w:val="005420C6"/>
    <w:rsid w:val="005449D5"/>
    <w:rsid w:val="00544B6E"/>
    <w:rsid w:val="00585C79"/>
    <w:rsid w:val="00595ABB"/>
    <w:rsid w:val="00595D61"/>
    <w:rsid w:val="00595E6C"/>
    <w:rsid w:val="005C4B8A"/>
    <w:rsid w:val="005C7222"/>
    <w:rsid w:val="006002EB"/>
    <w:rsid w:val="00606184"/>
    <w:rsid w:val="00617A2E"/>
    <w:rsid w:val="0062192E"/>
    <w:rsid w:val="0062525A"/>
    <w:rsid w:val="00645F15"/>
    <w:rsid w:val="00670647"/>
    <w:rsid w:val="00671B54"/>
    <w:rsid w:val="006939AC"/>
    <w:rsid w:val="006A254D"/>
    <w:rsid w:val="006A50EA"/>
    <w:rsid w:val="006C21E8"/>
    <w:rsid w:val="006C2815"/>
    <w:rsid w:val="006D41BF"/>
    <w:rsid w:val="006E306D"/>
    <w:rsid w:val="006F3AC8"/>
    <w:rsid w:val="006F6B0B"/>
    <w:rsid w:val="00715033"/>
    <w:rsid w:val="00725EF6"/>
    <w:rsid w:val="0073406C"/>
    <w:rsid w:val="00735377"/>
    <w:rsid w:val="00742E7E"/>
    <w:rsid w:val="007479A8"/>
    <w:rsid w:val="00755669"/>
    <w:rsid w:val="00763914"/>
    <w:rsid w:val="007837B8"/>
    <w:rsid w:val="0079790F"/>
    <w:rsid w:val="007B1EFE"/>
    <w:rsid w:val="007B5CD0"/>
    <w:rsid w:val="007C10A2"/>
    <w:rsid w:val="007C3215"/>
    <w:rsid w:val="007F07BE"/>
    <w:rsid w:val="008030DB"/>
    <w:rsid w:val="00803AB8"/>
    <w:rsid w:val="008041B0"/>
    <w:rsid w:val="00810921"/>
    <w:rsid w:val="00831373"/>
    <w:rsid w:val="00831976"/>
    <w:rsid w:val="00832773"/>
    <w:rsid w:val="008373F8"/>
    <w:rsid w:val="008722FD"/>
    <w:rsid w:val="00883FED"/>
    <w:rsid w:val="00885402"/>
    <w:rsid w:val="008903B0"/>
    <w:rsid w:val="008A4E5E"/>
    <w:rsid w:val="008B2D1B"/>
    <w:rsid w:val="008E01A4"/>
    <w:rsid w:val="008E0517"/>
    <w:rsid w:val="008F5B04"/>
    <w:rsid w:val="00905A7E"/>
    <w:rsid w:val="00930F3A"/>
    <w:rsid w:val="00931503"/>
    <w:rsid w:val="009466C3"/>
    <w:rsid w:val="0095298E"/>
    <w:rsid w:val="009534F2"/>
    <w:rsid w:val="00962229"/>
    <w:rsid w:val="0097292C"/>
    <w:rsid w:val="00985279"/>
    <w:rsid w:val="009D1723"/>
    <w:rsid w:val="009D41DF"/>
    <w:rsid w:val="009D4321"/>
    <w:rsid w:val="009D7670"/>
    <w:rsid w:val="009E11AC"/>
    <w:rsid w:val="009F49DC"/>
    <w:rsid w:val="00A0114A"/>
    <w:rsid w:val="00A115F8"/>
    <w:rsid w:val="00A25ACC"/>
    <w:rsid w:val="00A371A6"/>
    <w:rsid w:val="00A41243"/>
    <w:rsid w:val="00A6416B"/>
    <w:rsid w:val="00A82976"/>
    <w:rsid w:val="00A855C7"/>
    <w:rsid w:val="00A87C24"/>
    <w:rsid w:val="00AC0D58"/>
    <w:rsid w:val="00AC3945"/>
    <w:rsid w:val="00AC3AC3"/>
    <w:rsid w:val="00AD24DA"/>
    <w:rsid w:val="00AE0888"/>
    <w:rsid w:val="00AE501D"/>
    <w:rsid w:val="00AE5B8A"/>
    <w:rsid w:val="00B02B59"/>
    <w:rsid w:val="00B17901"/>
    <w:rsid w:val="00B234D5"/>
    <w:rsid w:val="00B3017A"/>
    <w:rsid w:val="00B51F47"/>
    <w:rsid w:val="00B65369"/>
    <w:rsid w:val="00B724D7"/>
    <w:rsid w:val="00B7352A"/>
    <w:rsid w:val="00B82146"/>
    <w:rsid w:val="00BB3B16"/>
    <w:rsid w:val="00BC0633"/>
    <w:rsid w:val="00BC39E5"/>
    <w:rsid w:val="00BD6948"/>
    <w:rsid w:val="00BE0111"/>
    <w:rsid w:val="00BF2EA0"/>
    <w:rsid w:val="00BF3A0E"/>
    <w:rsid w:val="00BF4A4C"/>
    <w:rsid w:val="00C176F4"/>
    <w:rsid w:val="00C1776B"/>
    <w:rsid w:val="00C44721"/>
    <w:rsid w:val="00C53290"/>
    <w:rsid w:val="00C53930"/>
    <w:rsid w:val="00C544AD"/>
    <w:rsid w:val="00C54B05"/>
    <w:rsid w:val="00C54EA4"/>
    <w:rsid w:val="00C638D3"/>
    <w:rsid w:val="00C75E32"/>
    <w:rsid w:val="00C84FA9"/>
    <w:rsid w:val="00C86F23"/>
    <w:rsid w:val="00C91072"/>
    <w:rsid w:val="00CA0DDE"/>
    <w:rsid w:val="00CA32C8"/>
    <w:rsid w:val="00CA4B66"/>
    <w:rsid w:val="00CD2127"/>
    <w:rsid w:val="00CE465C"/>
    <w:rsid w:val="00CE5FCC"/>
    <w:rsid w:val="00CF2663"/>
    <w:rsid w:val="00D03527"/>
    <w:rsid w:val="00D07D14"/>
    <w:rsid w:val="00D234E2"/>
    <w:rsid w:val="00D51DFC"/>
    <w:rsid w:val="00D6277C"/>
    <w:rsid w:val="00D627EE"/>
    <w:rsid w:val="00D642C4"/>
    <w:rsid w:val="00D75F49"/>
    <w:rsid w:val="00D800E9"/>
    <w:rsid w:val="00D85691"/>
    <w:rsid w:val="00D94FC7"/>
    <w:rsid w:val="00D96424"/>
    <w:rsid w:val="00E00703"/>
    <w:rsid w:val="00E021FF"/>
    <w:rsid w:val="00E168D1"/>
    <w:rsid w:val="00E22832"/>
    <w:rsid w:val="00E30912"/>
    <w:rsid w:val="00E33070"/>
    <w:rsid w:val="00E3770C"/>
    <w:rsid w:val="00E41047"/>
    <w:rsid w:val="00E50BD1"/>
    <w:rsid w:val="00E650E9"/>
    <w:rsid w:val="00E73797"/>
    <w:rsid w:val="00EB2C21"/>
    <w:rsid w:val="00EE4DA3"/>
    <w:rsid w:val="00EE5979"/>
    <w:rsid w:val="00EF69A3"/>
    <w:rsid w:val="00F255C3"/>
    <w:rsid w:val="00F56738"/>
    <w:rsid w:val="00F63B21"/>
    <w:rsid w:val="00F75AD6"/>
    <w:rsid w:val="00F8464D"/>
    <w:rsid w:val="00F96D55"/>
    <w:rsid w:val="00FA47BB"/>
    <w:rsid w:val="00FB037A"/>
    <w:rsid w:val="00FB2F76"/>
    <w:rsid w:val="00FC59F2"/>
    <w:rsid w:val="00FC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4">
    <w:name w:val="style74"/>
    <w:basedOn w:val="DefaultParagraphFont"/>
    <w:rsid w:val="00A25ACC"/>
  </w:style>
  <w:style w:type="character" w:customStyle="1" w:styleId="style196">
    <w:name w:val="style196"/>
    <w:basedOn w:val="DefaultParagraphFont"/>
    <w:rsid w:val="00A25ACC"/>
  </w:style>
  <w:style w:type="character" w:styleId="Hyperlink">
    <w:name w:val="Hyperlink"/>
    <w:basedOn w:val="DefaultParagraphFont"/>
    <w:uiPriority w:val="99"/>
    <w:unhideWhenUsed/>
    <w:rsid w:val="008F5B04"/>
    <w:rPr>
      <w:color w:val="0563C1" w:themeColor="hyperlink"/>
      <w:u w:val="single"/>
    </w:rPr>
  </w:style>
  <w:style w:type="character" w:customStyle="1" w:styleId="style126">
    <w:name w:val="style126"/>
    <w:basedOn w:val="DefaultParagraphFont"/>
    <w:rsid w:val="00A0114A"/>
  </w:style>
  <w:style w:type="character" w:styleId="Strong">
    <w:name w:val="Strong"/>
    <w:basedOn w:val="DefaultParagraphFont"/>
    <w:uiPriority w:val="22"/>
    <w:qFormat/>
    <w:rsid w:val="00A0114A"/>
    <w:rPr>
      <w:b/>
      <w:bCs/>
    </w:rPr>
  </w:style>
  <w:style w:type="paragraph" w:styleId="NoSpacing">
    <w:name w:val="No Spacing"/>
    <w:uiPriority w:val="1"/>
    <w:qFormat/>
    <w:rsid w:val="0095298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76"/>
    <w:rPr>
      <w:rFonts w:ascii="Tahoma" w:hAnsi="Tahoma" w:cs="Tahoma"/>
      <w:sz w:val="16"/>
      <w:szCs w:val="16"/>
    </w:rPr>
  </w:style>
  <w:style w:type="paragraph" w:styleId="Header">
    <w:name w:val="header"/>
    <w:basedOn w:val="Normal"/>
    <w:link w:val="HeaderChar"/>
    <w:uiPriority w:val="99"/>
    <w:unhideWhenUsed/>
    <w:rsid w:val="009D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1DF"/>
  </w:style>
  <w:style w:type="paragraph" w:styleId="Footer">
    <w:name w:val="footer"/>
    <w:basedOn w:val="Normal"/>
    <w:link w:val="FooterChar"/>
    <w:uiPriority w:val="99"/>
    <w:unhideWhenUsed/>
    <w:rsid w:val="009D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iicseuniversity.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y@iicseun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Center</dc:creator>
  <cp:lastModifiedBy>TrainingA</cp:lastModifiedBy>
  <cp:revision>211</cp:revision>
  <cp:lastPrinted>2019-10-25T03:08:00Z</cp:lastPrinted>
  <dcterms:created xsi:type="dcterms:W3CDTF">2016-07-19T11:53:00Z</dcterms:created>
  <dcterms:modified xsi:type="dcterms:W3CDTF">2022-07-29T09:57:00Z</dcterms:modified>
</cp:coreProperties>
</file>